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88" w:rsidRPr="00DE0641" w:rsidRDefault="00DE0641" w:rsidP="00DE0641">
      <w:pPr>
        <w:spacing w:line="360" w:lineRule="auto"/>
        <w:jc w:val="center"/>
        <w:rPr>
          <w:b/>
          <w:sz w:val="40"/>
        </w:rPr>
      </w:pPr>
      <w:r w:rsidRPr="00DE0641">
        <w:rPr>
          <w:b/>
          <w:sz w:val="40"/>
        </w:rPr>
        <w:t>ДУХОВНО-НРАВСТВЕННОЕ ВОЕННО-ПАТРИОТИЧЕСКОЕ УЧЕНИЕ «ГОРЛИЦА»</w:t>
      </w:r>
    </w:p>
    <w:p w:rsidR="003B0A88" w:rsidRPr="00DE0641" w:rsidRDefault="003B0A88" w:rsidP="00DE0641">
      <w:pPr>
        <w:spacing w:line="360" w:lineRule="auto"/>
        <w:rPr>
          <w:sz w:val="28"/>
        </w:rPr>
      </w:pPr>
    </w:p>
    <w:p w:rsidR="00DE0641" w:rsidRPr="00DE0641" w:rsidRDefault="003B0A88" w:rsidP="00DE0641">
      <w:pPr>
        <w:jc w:val="right"/>
        <w:rPr>
          <w:i/>
          <w:sz w:val="28"/>
        </w:rPr>
      </w:pPr>
      <w:r w:rsidRPr="00DE0641">
        <w:rPr>
          <w:sz w:val="22"/>
        </w:rPr>
        <w:t xml:space="preserve"> </w:t>
      </w:r>
      <w:r w:rsidR="00DE0641" w:rsidRPr="00DE0641">
        <w:rPr>
          <w:i/>
          <w:sz w:val="28"/>
        </w:rPr>
        <w:t>Победи себя и будешь непобедим! А.В. Суворов</w:t>
      </w:r>
    </w:p>
    <w:p w:rsidR="00DE0641" w:rsidRPr="00DE0641" w:rsidRDefault="00DE0641" w:rsidP="00DE0641">
      <w:pPr>
        <w:jc w:val="right"/>
        <w:rPr>
          <w:i/>
          <w:sz w:val="24"/>
        </w:rPr>
      </w:pPr>
    </w:p>
    <w:p w:rsidR="00DE0641" w:rsidRDefault="00DE0641" w:rsidP="003B0A88"/>
    <w:p w:rsidR="003B0A88" w:rsidRPr="00DE0641" w:rsidRDefault="003B0A88" w:rsidP="00DE0641">
      <w:pPr>
        <w:jc w:val="center"/>
        <w:rPr>
          <w:i/>
          <w:sz w:val="22"/>
        </w:rPr>
      </w:pPr>
      <w:r w:rsidRPr="00DE0641">
        <w:rPr>
          <w:i/>
          <w:sz w:val="22"/>
        </w:rPr>
        <w:t xml:space="preserve">Доклад иерея Илии </w:t>
      </w:r>
      <w:proofErr w:type="spellStart"/>
      <w:r w:rsidRPr="00DE0641">
        <w:rPr>
          <w:i/>
          <w:sz w:val="22"/>
        </w:rPr>
        <w:t>Тарасикова</w:t>
      </w:r>
      <w:proofErr w:type="spellEnd"/>
      <w:r w:rsidRPr="00DE0641">
        <w:rPr>
          <w:i/>
          <w:sz w:val="22"/>
        </w:rPr>
        <w:t xml:space="preserve"> на первых Епархиальных Рождественских чтениях в г. Алатыре.</w:t>
      </w:r>
    </w:p>
    <w:p w:rsidR="003B0A88" w:rsidRPr="00DE0641" w:rsidRDefault="003B0A88" w:rsidP="00DE0641">
      <w:pPr>
        <w:jc w:val="center"/>
        <w:rPr>
          <w:i/>
          <w:sz w:val="22"/>
        </w:rPr>
      </w:pPr>
    </w:p>
    <w:p w:rsidR="003B0A88" w:rsidRDefault="003B0A88" w:rsidP="003B0A88"/>
    <w:p w:rsidR="003B0A88" w:rsidRDefault="003B0A88" w:rsidP="00DE0641">
      <w:pPr>
        <w:spacing w:before="80" w:after="80"/>
      </w:pPr>
      <w:r>
        <w:t xml:space="preserve"> </w:t>
      </w:r>
      <w:bookmarkStart w:id="0" w:name="_GoBack"/>
      <w:bookmarkEnd w:id="0"/>
      <w:r>
        <w:t xml:space="preserve">Духовно-нравственное военно-патриотическое учение «Горлица» было разработано в г. Волгограде. Её создатели – священнослужители, педагоги и военные. Первоначально была в составе лагерной смены, которую проводили студенты и преподаватели Волгоградского училища православной </w:t>
      </w:r>
      <w:proofErr w:type="spellStart"/>
      <w:r>
        <w:t>катехизации</w:t>
      </w:r>
      <w:proofErr w:type="spellEnd"/>
      <w:r>
        <w:t xml:space="preserve"> и духовной педагогики. Потом с «Горлицей» познакомились священники из Пензы. Они были в поиске той формы работы, которая бы позволила </w:t>
      </w:r>
      <w:proofErr w:type="spellStart"/>
      <w:r>
        <w:t>воцерковлять</w:t>
      </w:r>
      <w:proofErr w:type="spellEnd"/>
      <w:r>
        <w:t xml:space="preserve"> детей, приобщать их живой вере. Именно в Пензе из двух-тр</w:t>
      </w:r>
      <w:r w:rsidR="00DE0641">
        <w:t>ё</w:t>
      </w:r>
      <w:r>
        <w:t xml:space="preserve">хдневного </w:t>
      </w:r>
      <w:r w:rsidR="00DE0641">
        <w:t>курса</w:t>
      </w:r>
      <w:r>
        <w:t xml:space="preserve"> «Горлица» превратилась в самостоятельную лагерную смену.</w:t>
      </w:r>
    </w:p>
    <w:p w:rsidR="003B0A88" w:rsidRDefault="003B0A88" w:rsidP="00DE0641">
      <w:pPr>
        <w:spacing w:before="80" w:after="80"/>
      </w:pPr>
      <w:r>
        <w:t>Главное на «Горлице» – это духовное перерождение ребят пут</w:t>
      </w:r>
      <w:r w:rsidR="00DE0641">
        <w:t>ё</w:t>
      </w:r>
      <w:r>
        <w:t>м приобщения их к опыту живой веры. Дети и подростки способны воспринять веру только через дела. Им можно тысячу книг прочитать, они будут знать назубок все молитвы, а жить этим не будут. Участники учения «Горлица» на деле учатся терпению, выносливости, решимости, мужеству. На каждое из этих свойств есть сво</w:t>
      </w:r>
      <w:r w:rsidR="00DE0641">
        <w:t>ё</w:t>
      </w:r>
      <w:r>
        <w:t xml:space="preserve"> испытание и сво</w:t>
      </w:r>
      <w:r w:rsidR="00DE0641">
        <w:t>ё</w:t>
      </w:r>
      <w:r>
        <w:t xml:space="preserve"> научение.</w:t>
      </w:r>
    </w:p>
    <w:p w:rsidR="003B0A88" w:rsidRDefault="003B0A88" w:rsidP="00DE0641">
      <w:pPr>
        <w:spacing w:before="80" w:after="80"/>
      </w:pPr>
      <w:r>
        <w:t>Задачи учения «Горлица».</w:t>
      </w:r>
    </w:p>
    <w:p w:rsidR="003B0A88" w:rsidRDefault="003B0A88" w:rsidP="00DE0641">
      <w:pPr>
        <w:spacing w:before="80" w:after="80"/>
      </w:pPr>
      <w:r>
        <w:t>Чтобы достичь целей «Горлицы» её организаторы ставят перед собой следующие задачи: духовное воспитание, нравственное воспитание, патриотическое воспитание, педагогическая, воспитание воинов.</w:t>
      </w:r>
    </w:p>
    <w:p w:rsidR="003B0A88" w:rsidRDefault="003B0A88" w:rsidP="00DE0641">
      <w:pPr>
        <w:spacing w:before="80" w:after="80"/>
      </w:pPr>
      <w:r>
        <w:t>Духовное воспитание.</w:t>
      </w:r>
    </w:p>
    <w:p w:rsidR="003B0A88" w:rsidRDefault="003B0A88" w:rsidP="00DE0641">
      <w:pPr>
        <w:spacing w:before="80" w:after="80"/>
      </w:pPr>
      <w:r>
        <w:t>Горлица построена на сочетании церковного и воинского уставов. Воинский устав дисциплинирует, а церковный задаёт определённый уклад жизни на учении. Устроители учат ребят в обычную свою жизнь вводить сугубо церковные действия – молебен перед началом дела, благословение у священника перед началом дела, а не после него, просьба к священнику помолиться, взаимная молитва. Это необходимо, потому что искушения, которое сопровождают любое Богоугодное дело преодолеть без церковных действий невозможно.  Мы в этом убеждались уже много раз.</w:t>
      </w:r>
    </w:p>
    <w:p w:rsidR="003B0A88" w:rsidRDefault="003B0A88" w:rsidP="00DE0641">
      <w:pPr>
        <w:spacing w:before="80" w:after="80"/>
      </w:pPr>
      <w:r>
        <w:t>В распорядок дня включаются посильные утренние и вечерние молитвенные правила. Перед завтраком воины вкушают просфоры и св. воду. Берут благословение у священника на день.</w:t>
      </w:r>
    </w:p>
    <w:p w:rsidR="003B0A88" w:rsidRDefault="003B0A88" w:rsidP="00DE0641">
      <w:pPr>
        <w:spacing w:before="80" w:after="80"/>
      </w:pPr>
      <w:r>
        <w:t>Важное значение имеет устроение трапезы – молитва, чин посадки, раздача пищи, вкушение, дежурство по кухне.</w:t>
      </w:r>
    </w:p>
    <w:p w:rsidR="003B0A88" w:rsidRDefault="003B0A88" w:rsidP="00DE0641">
      <w:pPr>
        <w:spacing w:before="80" w:after="80"/>
      </w:pPr>
      <w:r>
        <w:t xml:space="preserve">Работа над собой (знакомство с добродетелью </w:t>
      </w:r>
      <w:proofErr w:type="spellStart"/>
      <w:r>
        <w:t>трезвения</w:t>
      </w:r>
      <w:proofErr w:type="spellEnd"/>
      <w:r>
        <w:t>) помогает изменить свой характер в лучшую сторону.</w:t>
      </w:r>
    </w:p>
    <w:p w:rsidR="003B0A88" w:rsidRDefault="003B0A88" w:rsidP="00DE0641">
      <w:pPr>
        <w:spacing w:before="80" w:after="80"/>
      </w:pPr>
      <w:r>
        <w:t>Воины своими руками строят и украшают походный храм-часовню.</w:t>
      </w:r>
    </w:p>
    <w:p w:rsidR="003B0A88" w:rsidRDefault="003B0A88" w:rsidP="00DE0641">
      <w:pPr>
        <w:spacing w:before="80" w:after="80"/>
      </w:pPr>
      <w:r>
        <w:t>Нравственное воспитание.</w:t>
      </w:r>
    </w:p>
    <w:p w:rsidR="003B0A88" w:rsidRDefault="003B0A88" w:rsidP="00DE0641">
      <w:pPr>
        <w:spacing w:before="80" w:after="80"/>
      </w:pPr>
      <w:r>
        <w:t xml:space="preserve">Совершенствоваться в нравственной жизни помогают правила отношений к ближнему и к самому себе. К ближнему – это правила благочестия, забота, терпение, прощение обид. К себе – труд над своей душой, который воин совершает, проходя испытания на </w:t>
      </w:r>
      <w:proofErr w:type="gramStart"/>
      <w:r>
        <w:t>решимость,  мужество</w:t>
      </w:r>
      <w:proofErr w:type="gramEnd"/>
      <w:r>
        <w:t xml:space="preserve"> и другие.</w:t>
      </w:r>
    </w:p>
    <w:p w:rsidR="003B0A88" w:rsidRDefault="003B0A88" w:rsidP="00DE0641">
      <w:pPr>
        <w:spacing w:before="80" w:after="80"/>
      </w:pPr>
      <w:r>
        <w:t>Самое главное не пройти мимо «узких мест», где происходит встреча с самим собою. Увидеть свои слабости, признаться себе самому в них. И главное – захотеть исправить их. Это проявляется в сражении, в разведке, в штрафных очках за нарушение правил благочестия, тесной жизни друг со другом. Во всем этом помогают разобраться духовники учения – священники, которые пытаются помочь воинам направить свои мысли, чувства и поступки в правильное русло проводя беседы нравственно-назидательного характера.</w:t>
      </w:r>
    </w:p>
    <w:p w:rsidR="003B0A88" w:rsidRDefault="003B0A88" w:rsidP="00DE0641">
      <w:pPr>
        <w:spacing w:before="80" w:after="80"/>
      </w:pPr>
      <w:r>
        <w:t>Патриотическое воспитание.</w:t>
      </w:r>
    </w:p>
    <w:p w:rsidR="003B0A88" w:rsidRDefault="003B0A88" w:rsidP="00DE0641">
      <w:pPr>
        <w:spacing w:before="80" w:after="80"/>
      </w:pPr>
      <w:r>
        <w:t>Патриотическое чувство сейчас, к сожалению, в детях очень слабо.</w:t>
      </w:r>
    </w:p>
    <w:p w:rsidR="003B0A88" w:rsidRDefault="003B0A88" w:rsidP="00DE0641">
      <w:pPr>
        <w:spacing w:before="80" w:after="80"/>
      </w:pPr>
      <w:r>
        <w:t>Чтобы любить своё Отечество надо: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знать его историю, биографии людей прославивших его своей жизнью, понимать основу их миросозерцания и веры;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причислять себя к его наследникам;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на деле проявлять любовь к своим соотечественникам, стремясь к их благу.</w:t>
      </w:r>
    </w:p>
    <w:p w:rsidR="003B0A88" w:rsidRDefault="003B0A88" w:rsidP="00DE0641">
      <w:pPr>
        <w:spacing w:before="80" w:after="80"/>
      </w:pPr>
      <w:r>
        <w:t>Для этого в учение естественно вплетаются и становятся глубоко востребованными содержательные беседы, викторины, проповеди, духовные чтения за трапезами: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об Отечестве;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о людях, его создавших;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о правилах жизни, которыми они руководствовались; о заветах, которые они нам оставили;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о милостях Божиих всему народу и отдельным людям.</w:t>
      </w:r>
    </w:p>
    <w:p w:rsidR="003B0A88" w:rsidRDefault="003B0A88" w:rsidP="00DE0641">
      <w:pPr>
        <w:spacing w:before="80" w:after="80"/>
      </w:pPr>
      <w:r>
        <w:lastRenderedPageBreak/>
        <w:t>Педагогическая цель.</w:t>
      </w:r>
    </w:p>
    <w:p w:rsidR="003B0A88" w:rsidRDefault="003B0A88" w:rsidP="00DE0641">
      <w:pPr>
        <w:spacing w:before="80" w:after="80"/>
      </w:pPr>
      <w:r>
        <w:t>Организаторы учения сами должны являться для детей теми, с кого можно и нужно брать пример. Глядя на воеводу и командиров, подростки стремятся быть такими же, как и они – ловкими, сильными, быстрыми, отважными. Юные воины видят честность, благородство, веру в Бога и упование на Него, и им хочется поступать также.</w:t>
      </w:r>
    </w:p>
    <w:p w:rsidR="003B0A88" w:rsidRDefault="003B0A88" w:rsidP="00DE0641">
      <w:pPr>
        <w:spacing w:before="80" w:after="80"/>
      </w:pPr>
      <w:r>
        <w:t xml:space="preserve">Во время учения перед участниками возникают различные духовные задачи. Чтобы принять правильное решение необходимо проявить качества и гражданина-воина, и христианина. Здесь часто не обойтись без совета и поддержки духовника или старшего командира, которые должны помочь ребёнку в трудную минуту совершить </w:t>
      </w:r>
      <w:proofErr w:type="gramStart"/>
      <w:r>
        <w:t>поступок</w:t>
      </w:r>
      <w:proofErr w:type="gramEnd"/>
      <w:r>
        <w:t xml:space="preserve"> по совести. Учение призвано, от раза к разу, воспитывать в детях благочестие, помогать взрослеть и укрепляться в правде жизни, становится воинами Христовыми, защитниками своего Отечества.</w:t>
      </w:r>
    </w:p>
    <w:p w:rsidR="003B0A88" w:rsidRDefault="003B0A88" w:rsidP="00DE0641">
      <w:pPr>
        <w:spacing w:before="80" w:after="80"/>
      </w:pPr>
      <w:r>
        <w:t>Кроме того, дети тянутся друг за другом. То есть, дети сами являются примером для своих товарищей.</w:t>
      </w:r>
    </w:p>
    <w:p w:rsidR="003B0A88" w:rsidRDefault="003B0A88" w:rsidP="00DE0641">
      <w:pPr>
        <w:spacing w:before="80" w:after="80"/>
      </w:pPr>
      <w:r>
        <w:t>Воспитание воинов.</w:t>
      </w:r>
    </w:p>
    <w:p w:rsidR="003B0A88" w:rsidRDefault="003B0A88" w:rsidP="00DE0641">
      <w:pPr>
        <w:spacing w:before="80" w:after="80"/>
      </w:pPr>
      <w:r>
        <w:t xml:space="preserve">Во время учения воины проходят начальную военную подготовку – осваивают правильную строевую стойку, строевой шаг, хождение строем, получают первые тактические навыки. Кроме того, они учатся преодолевать страх, проявлять решимость и мужество. Ребята, участвующие в учении «Горлица», проходя через </w:t>
      </w:r>
      <w:proofErr w:type="spellStart"/>
      <w:r>
        <w:t>серьезные</w:t>
      </w:r>
      <w:proofErr w:type="spellEnd"/>
      <w:r>
        <w:t xml:space="preserve"> испытания, становятся физически выносливее, что очень важно для воинов.</w:t>
      </w:r>
    </w:p>
    <w:p w:rsidR="003B0A88" w:rsidRDefault="003B0A88" w:rsidP="00DE0641">
      <w:pPr>
        <w:spacing w:before="80" w:after="80"/>
      </w:pPr>
      <w:r>
        <w:t>«Горлица» – это лучшие традиции Российской армии, где честь и совесть, отвага и взаимовыручка реально переживаются участниками.</w:t>
      </w:r>
    </w:p>
    <w:p w:rsidR="003B0A88" w:rsidRDefault="003B0A88" w:rsidP="00DE0641">
      <w:pPr>
        <w:spacing w:before="80" w:after="80"/>
      </w:pPr>
      <w:r>
        <w:t>Замысел учения прост, но всё всерьёз: все участники в составе двух армий под началом своих воевод во время учебно-боевых действий борются за овладение флагом другой армии, защищая свой.</w:t>
      </w:r>
    </w:p>
    <w:p w:rsidR="003B0A88" w:rsidRDefault="003B0A88" w:rsidP="00DE0641">
      <w:pPr>
        <w:spacing w:before="80" w:after="80"/>
      </w:pPr>
      <w:r>
        <w:t>Условия проведения «Горлицы»</w:t>
      </w:r>
    </w:p>
    <w:p w:rsidR="003B0A88" w:rsidRDefault="003B0A88" w:rsidP="00DE0641">
      <w:pPr>
        <w:spacing w:before="80" w:after="80"/>
      </w:pPr>
      <w:r>
        <w:t>Чтобы задачи</w:t>
      </w:r>
      <w:r w:rsidR="00DE0641">
        <w:t>,</w:t>
      </w:r>
      <w:r>
        <w:t xml:space="preserve"> поставленные </w:t>
      </w:r>
      <w:proofErr w:type="gramStart"/>
      <w:r>
        <w:t>в учении</w:t>
      </w:r>
      <w:proofErr w:type="gramEnd"/>
      <w:r>
        <w:t xml:space="preserve"> могли быть решены необходимо выполнение следующих условий: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в составе устроителей учения (Штабе учения) непременно должен быть священник;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должны неукоснительно выполняться утвержд</w:t>
      </w:r>
      <w:r w:rsidR="00DE0641">
        <w:rPr>
          <w:i/>
        </w:rPr>
        <w:t>ё</w:t>
      </w:r>
      <w:r w:rsidRPr="00DE0641">
        <w:rPr>
          <w:i/>
        </w:rPr>
        <w:t>нные правила учения «Горлица»;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всё должно быть по-настоящему для всех участников учения.</w:t>
      </w:r>
    </w:p>
    <w:p w:rsidR="003B0A88" w:rsidRDefault="003B0A88" w:rsidP="00DE0641">
      <w:pPr>
        <w:spacing w:before="80" w:after="80"/>
      </w:pPr>
      <w:r>
        <w:t>Обязательными участниками Учения являются хранители, главный хранитель учения – священник.</w:t>
      </w:r>
    </w:p>
    <w:p w:rsidR="003B0A88" w:rsidRDefault="003B0A88" w:rsidP="00DE0641">
      <w:pPr>
        <w:spacing w:before="80" w:after="80"/>
      </w:pPr>
      <w:r>
        <w:t>Цель их служения помочь всем участникам Учения пребывать в благочестии. Кому это непривычно, помогают штрафные очки, которые хранители начисляют за нарушение правил Учения.</w:t>
      </w:r>
    </w:p>
    <w:p w:rsidR="003B0A88" w:rsidRDefault="003B0A88" w:rsidP="00DE0641">
      <w:pPr>
        <w:spacing w:before="80" w:after="80"/>
      </w:pPr>
      <w:r>
        <w:t xml:space="preserve"> Основные события учения «Горлица».</w:t>
      </w:r>
    </w:p>
    <w:p w:rsidR="003B0A88" w:rsidRDefault="003B0A88" w:rsidP="00DE0641">
      <w:pPr>
        <w:spacing w:before="80" w:after="80"/>
      </w:pPr>
      <w:r>
        <w:t>Теперь рассмотрим основные события учения «Голица».</w:t>
      </w:r>
    </w:p>
    <w:p w:rsidR="003B0A88" w:rsidRDefault="003B0A88" w:rsidP="00DE0641">
      <w:pPr>
        <w:spacing w:before="80" w:after="80"/>
      </w:pPr>
      <w:r>
        <w:t>В нем можно выделить три этапа.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подготовительный,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учебно-боевые действия,</w:t>
      </w:r>
    </w:p>
    <w:p w:rsidR="003B0A88" w:rsidRPr="00DE0641" w:rsidRDefault="003B0A88" w:rsidP="00DE0641">
      <w:pPr>
        <w:spacing w:before="80" w:after="80"/>
        <w:rPr>
          <w:i/>
        </w:rPr>
      </w:pPr>
      <w:r w:rsidRPr="00DE0641">
        <w:rPr>
          <w:i/>
        </w:rPr>
        <w:t>— заключительный.</w:t>
      </w:r>
    </w:p>
    <w:p w:rsidR="003B0A88" w:rsidRDefault="003B0A88" w:rsidP="00DE0641">
      <w:pPr>
        <w:spacing w:before="80" w:after="80"/>
      </w:pPr>
      <w:r>
        <w:t xml:space="preserve"> Подготовительные этап.</w:t>
      </w:r>
    </w:p>
    <w:p w:rsidR="003B0A88" w:rsidRDefault="003B0A88" w:rsidP="00DE0641">
      <w:pPr>
        <w:spacing w:before="80" w:after="80"/>
      </w:pPr>
      <w:r>
        <w:t>После разделения по отделениям и армиям воины проходят курс молодого бойца.</w:t>
      </w:r>
    </w:p>
    <w:p w:rsidR="003B0A88" w:rsidRDefault="003B0A88" w:rsidP="00DE0641">
      <w:pPr>
        <w:spacing w:before="80" w:after="80"/>
      </w:pPr>
      <w:r>
        <w:t xml:space="preserve">«Испытание на выживание», хотя по смыслу правильнее назвать его «испытанием на </w:t>
      </w:r>
      <w:proofErr w:type="spellStart"/>
      <w:r>
        <w:t>сдруживание</w:t>
      </w:r>
      <w:proofErr w:type="spellEnd"/>
      <w:r>
        <w:t>». Это эстафета, в которой отделения юных воинов проходит ряд этапов (от 8 до 12), преодоление которых требует от них взаимовыручки, согласованности действий, смекалки. Цель – в общем деле за самый короткий срок сблизить между собой незнакомых друг другу ребят, выявить их сильные и слабые стороны, приучить к послушанию командиру.</w:t>
      </w:r>
    </w:p>
    <w:p w:rsidR="003B0A88" w:rsidRDefault="003B0A88" w:rsidP="00DE0641">
      <w:pPr>
        <w:spacing w:before="80" w:after="80"/>
      </w:pPr>
      <w:r>
        <w:t>Испытание на решимость. Решимость – основное качество воина. Именно это качество помогает воину преодолевать страх и выполнять приказы командиров в боевых действиях. Однако это качество необходимо и в мирной жизни. Ведь часто для того, чтобы совершить нравственный поступок не хватает именно решимости. Здесь на Горлице у ребят есть возможность проверить свою решимость и получить опыт преодоления себя. Испытание построено так, чтобы с одной стороны оно было бы безопасно для здоровья участников, а с другой – требовало бы действительно проявления решимости.</w:t>
      </w:r>
    </w:p>
    <w:p w:rsidR="003B0A88" w:rsidRDefault="003B0A88" w:rsidP="00DE0641">
      <w:pPr>
        <w:spacing w:before="80" w:after="80"/>
      </w:pPr>
      <w:r>
        <w:t xml:space="preserve">Испытание на мужество. Мужество – это умение устоять в добре. Те, кто принимает это испытание, дают на три дня зарок или обет. Духовный смысл этого в словах 33 псалма пророка Давида «уклонись от зла и сотвори благо». Дать зарок – значит принять на себя обязательство побороться с какой-нибудь вредной привычкой, например, плевать на землю, перебивать собеседника, задирать товарищей и т.п.; дать обет – значить обещать делать какое-либо доброе дело во славу Божию, например, при </w:t>
      </w:r>
      <w:proofErr w:type="spellStart"/>
      <w:r>
        <w:t>подъеме</w:t>
      </w:r>
      <w:proofErr w:type="spellEnd"/>
      <w:r>
        <w:t xml:space="preserve"> сразу вставать с постели, подбирать с земли встречающийся мусор, делать земные поклоны, выучить молитву, ходить на утренний молебен и т.п.  Это испытание подвигает воинов к пониманию того, что есть добродетель </w:t>
      </w:r>
      <w:proofErr w:type="spellStart"/>
      <w:r>
        <w:t>трезвения</w:t>
      </w:r>
      <w:proofErr w:type="spellEnd"/>
      <w:r>
        <w:t>. За три дня, которые продолжается это испытание, его участники опытно познают начала православной аскетики. Здесь важное значение имеет духовник армии, который должен помочь каждому найти свою меру в этом испытании и сделать всё возможное, чтобы в нем каждый почувствовал нравственное напряжение. Вообще, духовный пастырь всегда находится со своей армией, поддерживая воинов словом или делом, помогая разрешать трудные ситуации.</w:t>
      </w:r>
    </w:p>
    <w:p w:rsidR="003B0A88" w:rsidRDefault="003B0A88" w:rsidP="00DE0641">
      <w:pPr>
        <w:spacing w:before="80" w:after="80"/>
      </w:pPr>
      <w:r>
        <w:t xml:space="preserve">Во время военно-тактической подготовки ребята под командованием своих командиров изучают </w:t>
      </w:r>
      <w:proofErr w:type="spellStart"/>
      <w:r>
        <w:t>приемы</w:t>
      </w:r>
      <w:proofErr w:type="spellEnd"/>
      <w:r>
        <w:t xml:space="preserve"> строевой подготовки: стойку, строй, выход из строя, подход к командиру, доклад. Воины разучивают армейскую строевую песню и прохождение маршем. Затем воеводы отрабатывают со своими армиями тактические действия по обороне флага, срывания погон, взаимодействия подразделений в ходе учебно-боевого сражения.</w:t>
      </w:r>
    </w:p>
    <w:p w:rsidR="003B0A88" w:rsidRDefault="003B0A88" w:rsidP="00DE0641">
      <w:pPr>
        <w:spacing w:before="80" w:after="80"/>
      </w:pPr>
      <w:r>
        <w:lastRenderedPageBreak/>
        <w:t>Учебно-боевые действия.</w:t>
      </w:r>
    </w:p>
    <w:p w:rsidR="003B0A88" w:rsidRDefault="003B0A88" w:rsidP="00DE0641">
      <w:pPr>
        <w:spacing w:before="80" w:after="80"/>
      </w:pPr>
      <w:r>
        <w:t>На пятый день начинается 2-й этап учения. Армии выходят в полевые лагеря. После поединков воинов и настоящей ночной разведки утром шестого дня армии сходятся на Поле Чести, чтобы попробовать себя в самом главном испытании – учебно-боевом сражении. За прообраз взята игра «Зарница». Задача каждой армии вывести противника пут</w:t>
      </w:r>
      <w:r w:rsidR="00196030">
        <w:t>ё</w:t>
      </w:r>
      <w:r>
        <w:t>м срывания погон и захватить флаг. Есть правила, что старшие не имеет права срывать погоны с младших, нельзя срывать погоны с упавшего, нельзя толкать, бить и др.</w:t>
      </w:r>
    </w:p>
    <w:p w:rsidR="003B0A88" w:rsidRDefault="003B0A88" w:rsidP="00DE0641">
      <w:pPr>
        <w:spacing w:before="80" w:after="80"/>
      </w:pPr>
      <w:r>
        <w:t xml:space="preserve"> Вот армии строем идут друг на друга. Строй – это священное место, здесь стояли наши воины, которые находятся сейчас в Небесном воинстве, в этом строю стояли многие герои, наши предки. И учиться держать строй во время сражения – это самое сложное, потому что хочется либо убежать, либо, наоборот, нападать, а нужно быть вместе. Те, у кого срывают оба погона, идут в «Царство Небесное» – это вер</w:t>
      </w:r>
      <w:r w:rsidR="00196030">
        <w:t>ё</w:t>
      </w:r>
      <w:r>
        <w:t>вочка такая, как облако. Они не имеют права общаться с воинами, они только за них молятся.</w:t>
      </w:r>
    </w:p>
    <w:p w:rsidR="003B0A88" w:rsidRDefault="003B0A88" w:rsidP="00DE0641">
      <w:pPr>
        <w:spacing w:before="80" w:after="80"/>
      </w:pPr>
      <w:r>
        <w:t>Нам иногда задают такой вопрос: как же идут две армии</w:t>
      </w:r>
      <w:r w:rsidR="00196030">
        <w:t>,</w:t>
      </w:r>
      <w:r>
        <w:t xml:space="preserve"> и каждая молится о своей победе? Нет, молитва о том, чтобы сохранить благочестие, чтобы не уйти в непотребство. Молитва очень много да</w:t>
      </w:r>
      <w:r w:rsidR="00196030">
        <w:t>ё</w:t>
      </w:r>
      <w:r>
        <w:t>т, особенно детская молитва, совместная. Ребята понимают, что молитва – это сила, не важно, какой ты физически: здоровый или нет, а молитва – помощь Божия, присутствие Божие прямо здесь и сейчас. Здесь главное испытание для ребят – сохранить трезвость, не потерять честь, не озлобиться.</w:t>
      </w:r>
    </w:p>
    <w:p w:rsidR="003B0A88" w:rsidRDefault="003B0A88" w:rsidP="00DE0641">
      <w:pPr>
        <w:spacing w:before="80" w:after="80"/>
      </w:pPr>
      <w:r>
        <w:t>Заключительный этап.</w:t>
      </w:r>
    </w:p>
    <w:p w:rsidR="003B0A88" w:rsidRDefault="003B0A88" w:rsidP="00DE0641">
      <w:pPr>
        <w:spacing w:before="80" w:after="80"/>
      </w:pPr>
      <w:r>
        <w:t>После отдыха устраивается трапеза примирения с воспоминанием о прошедшем дне.</w:t>
      </w:r>
    </w:p>
    <w:p w:rsidR="003B0A88" w:rsidRDefault="003B0A88" w:rsidP="00DE0641">
      <w:pPr>
        <w:spacing w:before="80" w:after="80"/>
      </w:pPr>
      <w:r>
        <w:t>Подготовительный и заключительный этапы учения важны для создания и сохранения духовно-нравственной среды и условий для безопасности всех участников, а также для удержания и закрепления плодов учения.</w:t>
      </w:r>
    </w:p>
    <w:p w:rsidR="003B0A88" w:rsidRDefault="003B0A88" w:rsidP="00DE0641">
      <w:pPr>
        <w:spacing w:before="80" w:after="80"/>
      </w:pPr>
      <w:r>
        <w:t>Но Горлица не заканчивается, самое главное ещё впереди.</w:t>
      </w:r>
    </w:p>
    <w:p w:rsidR="003B0A88" w:rsidRDefault="003B0A88" w:rsidP="00DE0641">
      <w:pPr>
        <w:spacing w:before="80" w:after="80"/>
      </w:pPr>
      <w:r>
        <w:t>Вся «Горлица» является как бы пут</w:t>
      </w:r>
      <w:r w:rsidR="00DE0641">
        <w:t>ё</w:t>
      </w:r>
      <w:r>
        <w:t>м к Литургии, и в последний день все дети участвуют в богослужении. Накануне служится вечерня, многие исповедуются и причащаются.</w:t>
      </w:r>
    </w:p>
    <w:p w:rsidR="003B0A88" w:rsidRDefault="003B0A88" w:rsidP="00DE0641">
      <w:pPr>
        <w:spacing w:before="80" w:after="80"/>
      </w:pPr>
      <w:r>
        <w:t>После службы проходит подведение итогов в испытании на мужество. Тем, кто сумел справиться, в первую очередь, с самим собой, вручается «капелька мужества». При этом воин становится достоин произнести слова «Честь имею!».</w:t>
      </w:r>
    </w:p>
    <w:p w:rsidR="003B0A88" w:rsidRDefault="003B0A88" w:rsidP="00DE0641">
      <w:pPr>
        <w:spacing w:before="80" w:after="80"/>
      </w:pPr>
      <w:r>
        <w:t>Заключительное построение является одним из важных событий. Во время этого построения «Десятке отважных» могут быть вручены грамоты, а всем остальным Свидетельства об участии и памятные подарки.</w:t>
      </w:r>
    </w:p>
    <w:p w:rsidR="003B0A88" w:rsidRDefault="003B0A88" w:rsidP="00DE0641">
      <w:pPr>
        <w:spacing w:before="80" w:after="80"/>
      </w:pPr>
      <w:r>
        <w:t>Заканчивается последнее построение прохождением армий перед устроителями парадным маршем со своей строевой песней. Опускаются флаги (Российский Государственный флаг и флаг «Горлицы»), по</w:t>
      </w:r>
      <w:r w:rsidR="00DE0641">
        <w:t>ё</w:t>
      </w:r>
      <w:r>
        <w:t>тся Государственный гимн России.</w:t>
      </w:r>
    </w:p>
    <w:p w:rsidR="003B0A88" w:rsidRDefault="003B0A88" w:rsidP="00DE0641">
      <w:pPr>
        <w:spacing w:before="80" w:after="80"/>
      </w:pPr>
      <w:r>
        <w:t>Кто побеждает в учении «Горлица»?</w:t>
      </w:r>
    </w:p>
    <w:p w:rsidR="003B0A88" w:rsidRDefault="003B0A88" w:rsidP="00DE0641">
      <w:pPr>
        <w:spacing w:before="80" w:after="80"/>
      </w:pPr>
      <w:r>
        <w:t>Напомним, что результатами Учения признаются те внутренние изменения у участников, которые направлены к совершению ими нравственных поступков. Мы их называем плодами учения.</w:t>
      </w:r>
    </w:p>
    <w:p w:rsidR="003B0A88" w:rsidRDefault="003B0A88" w:rsidP="00DE0641">
      <w:pPr>
        <w:spacing w:before="80" w:after="80"/>
      </w:pPr>
      <w:r>
        <w:t>Следует отметить, что для того, чтобы изменить человека, нужно, прежде всего, согласие са­мого че­ловека на это изменение. В «Гор­лицу» детей насильно никто не за­писывает, решение принять не за­ставляет. Но сразу оговари­вается: «Будешь участвовать в «Горлице» – будет трудно. Но знай, что не по­жалеешь…».</w:t>
      </w:r>
    </w:p>
    <w:p w:rsidR="003B0A88" w:rsidRDefault="003B0A88" w:rsidP="00DE0641">
      <w:pPr>
        <w:spacing w:before="80" w:after="80"/>
      </w:pPr>
      <w:r>
        <w:t>«Горлица» – не игра, а учение.</w:t>
      </w:r>
    </w:p>
    <w:p w:rsidR="003B0A88" w:rsidRDefault="003B0A88" w:rsidP="00DE0641">
      <w:pPr>
        <w:spacing w:before="80" w:after="80"/>
      </w:pPr>
      <w:r>
        <w:t>Легко ли стяжать плоды Горлицы?</w:t>
      </w:r>
    </w:p>
    <w:p w:rsidR="003B0A88" w:rsidRDefault="003B0A88" w:rsidP="00DE0641">
      <w:pPr>
        <w:spacing w:before="80" w:after="80"/>
      </w:pPr>
      <w:r>
        <w:t xml:space="preserve">У Горлицы есть свои «подводные камни», которые могут лишить участников тех плодов, которые заложены разработчиками учения и к приобретению которых ведут его устроители. Один из главных – это нежелание что узнали и чему научились применять в своей личной жизни. Человек современный, это человек виртуальный. Он привык, нажимая кнопки и наблюдая за происходящим на экране, воображать о себе, что он реальный участник показываемых событий. Но встречаясь в реальной </w:t>
      </w:r>
      <w:proofErr w:type="gramStart"/>
      <w:r>
        <w:t>жизни  с</w:t>
      </w:r>
      <w:proofErr w:type="gramEnd"/>
      <w:r>
        <w:t xml:space="preserve"> трудностями, он оказывается несостоятельным и не готовым к ним.  Он не может искать выхода из затруднительных ситуаций, а впадает в истерику, алкоголизм, наркоманию и даже в суицид. Что происходит? Силы душевные, духовные не развиты, не тренированы. Такой человек не имеет положительного опыта решения ситуаций. Все виртуально. Поэтому необходимо уже сейчас приучать себя к действиям. А как? Испытания, совершенные на Горлице, продолжать в жизни.</w:t>
      </w:r>
    </w:p>
    <w:p w:rsidR="003B0A88" w:rsidRDefault="003B0A88" w:rsidP="00DE0641">
      <w:pPr>
        <w:spacing w:before="80" w:after="80"/>
      </w:pPr>
      <w:r>
        <w:t>Второй камень – несерь</w:t>
      </w:r>
      <w:r w:rsidR="00DE0641">
        <w:t>ё</w:t>
      </w:r>
      <w:r>
        <w:t xml:space="preserve">зное отношение к происходящему: это игра, а я уже взрослый, ну ладно, поиграю. Горлица не игра. Это – учение. Все события устроены так и в такую силу, что все участники живут в реальном напряжении и у всех участников сразу начинают проявляться реальные недостатки.  Трудно физически, душевно, духовно – мозоли, ссадины, недосып, отсутствие привычных развлечение, раздражение, ропот, малодушие и даже жестокость. Это все будет обязательно и если к этому оказаться неготовыми, то командир может струсить и бросить своих воинов, оставить их без помощи и поддержки.  Что значит – «быть готовым»?  Знать, что это будет. Не пугаться. И не бояться просить помощи. Приобрести опыт, прибегать к церковным действиям, — взаимная молитва, покаяние, чтение Псалтири, терпение себя и других без ропота и </w:t>
      </w:r>
      <w:proofErr w:type="spellStart"/>
      <w:r>
        <w:t>неосуждение</w:t>
      </w:r>
      <w:proofErr w:type="spellEnd"/>
      <w:r>
        <w:t>.</w:t>
      </w:r>
    </w:p>
    <w:p w:rsidR="003B0A88" w:rsidRDefault="003B0A88" w:rsidP="00DE0641">
      <w:pPr>
        <w:spacing w:before="80" w:after="80"/>
      </w:pPr>
      <w:r>
        <w:t xml:space="preserve">Третий камень – не забывать, что мы должны быть </w:t>
      </w:r>
      <w:proofErr w:type="spellStart"/>
      <w:r>
        <w:t>соработниками</w:t>
      </w:r>
      <w:proofErr w:type="spellEnd"/>
      <w:r>
        <w:t xml:space="preserve"> Богу. Как? Наблюдать Промысел Божий в событиях жизни и людях. Промысел Божий – Господь посылает нам всем испытания. Чтобы мы помогли детям пройти их достойно и приобрести капельку мужества, терпения, решимости. В чем же наше </w:t>
      </w:r>
      <w:proofErr w:type="spellStart"/>
      <w:r>
        <w:t>соработничество</w:t>
      </w:r>
      <w:proofErr w:type="spellEnd"/>
      <w:r>
        <w:t xml:space="preserve"> Богу? А в том, чтобы</w:t>
      </w:r>
      <w:r w:rsidR="00DE0641">
        <w:t>,</w:t>
      </w:r>
      <w:r>
        <w:t xml:space="preserve"> не насилуя волю подростка, помочь ему совершить поступок в сторону добра, приобрести эту капельку.</w:t>
      </w:r>
    </w:p>
    <w:p w:rsidR="003B0A88" w:rsidRDefault="003B0A88" w:rsidP="00DE0641">
      <w:pPr>
        <w:spacing w:before="80" w:after="80"/>
      </w:pPr>
      <w:r>
        <w:t>Заключение.</w:t>
      </w:r>
    </w:p>
    <w:p w:rsidR="003B0A88" w:rsidRDefault="003B0A88" w:rsidP="00DE0641">
      <w:pPr>
        <w:spacing w:before="80" w:after="80"/>
      </w:pPr>
      <w:r>
        <w:lastRenderedPageBreak/>
        <w:t>Напомним слова Александра Васильевича Суворова: «Победи себя и будешь непобедим». Поэтому в учении одно из заключительных действий с детьми является беседа, подводящая итоги этого испытания «Горлицей». С чем негожим в себе я встретился? Чем я стоял в победе или поражении? Что во мне происходило во время сражения? Честно признаться себе самому в малодушии нужно мужество, а принести плод покаяния, простить, помириться – и есть настоящая победа над собой, приводящая к преображению.</w:t>
      </w:r>
    </w:p>
    <w:p w:rsidR="004959F2" w:rsidRDefault="003B0A88" w:rsidP="00DE0641">
      <w:pPr>
        <w:spacing w:before="80" w:after="80"/>
      </w:pPr>
      <w:r>
        <w:t>Победа – жить по Божиим законам, жить по любви, с заботой друг о друге, иметь надежду на милость Божию и награду на Небесах.</w:t>
      </w:r>
    </w:p>
    <w:p w:rsidR="00DE0641" w:rsidRDefault="00DE0641" w:rsidP="003B0A88"/>
    <w:p w:rsidR="00DE0641" w:rsidRPr="00DE0641" w:rsidRDefault="00DE0641" w:rsidP="00DE0641">
      <w:pPr>
        <w:jc w:val="right"/>
        <w:rPr>
          <w:b/>
          <w:i/>
        </w:rPr>
      </w:pPr>
      <w:r w:rsidRPr="00DE0641">
        <w:rPr>
          <w:b/>
          <w:i/>
        </w:rPr>
        <w:t>28 ноября 2014г.</w:t>
      </w:r>
    </w:p>
    <w:p w:rsidR="003B0A88" w:rsidRDefault="00196030" w:rsidP="00DE0641">
      <w:pPr>
        <w:jc w:val="right"/>
      </w:pPr>
      <w:hyperlink r:id="rId4" w:history="1">
        <w:r w:rsidR="003B0A88" w:rsidRPr="000E11C2">
          <w:rPr>
            <w:rStyle w:val="a3"/>
          </w:rPr>
          <w:t>http://gorlitsa-alatyr.cerkov.ru/?page_id=1060</w:t>
        </w:r>
      </w:hyperlink>
    </w:p>
    <w:p w:rsidR="003B0A88" w:rsidRDefault="003B0A88" w:rsidP="003B0A88"/>
    <w:sectPr w:rsidR="003B0A88" w:rsidSect="00DE06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88"/>
    <w:rsid w:val="00196030"/>
    <w:rsid w:val="001E59EA"/>
    <w:rsid w:val="003B0A88"/>
    <w:rsid w:val="004959F2"/>
    <w:rsid w:val="00DE0641"/>
    <w:rsid w:val="00E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80B3"/>
  <w15:chartTrackingRefBased/>
  <w15:docId w15:val="{FAD1AA74-FC8B-4544-9D97-6EBBB8B5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rlitsa-alatyr.cerkov.ru/?page_id=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2019-08-06T10:51:00Z</dcterms:created>
  <dcterms:modified xsi:type="dcterms:W3CDTF">2019-08-07T15:48:00Z</dcterms:modified>
</cp:coreProperties>
</file>